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2867" w:rsidRDefault="00705758">
      <w:pPr>
        <w:rPr>
          <w:b/>
        </w:rPr>
      </w:pPr>
      <w:r>
        <w:rPr>
          <w:b/>
        </w:rPr>
        <w:t xml:space="preserve">THE WORDS ACADEMY – </w:t>
      </w:r>
      <w:hyperlink r:id="rId7" w:history="1">
        <w:r w:rsidR="00363CEF" w:rsidRPr="00FF0AE0">
          <w:rPr>
            <w:rStyle w:val="Hyperlink"/>
            <w:b/>
          </w:rPr>
          <w:t>www.thewordsacademy.com</w:t>
        </w:r>
      </w:hyperlink>
      <w:r w:rsidR="00363CEF">
        <w:rPr>
          <w:b/>
        </w:rPr>
        <w:tab/>
      </w:r>
      <w:r w:rsidR="00363CEF">
        <w:rPr>
          <w:b/>
        </w:rPr>
        <w:tab/>
      </w:r>
      <w:r w:rsidR="00363CEF">
        <w:rPr>
          <w:b/>
        </w:rPr>
        <w:tab/>
      </w:r>
      <w:r w:rsidR="005C2AD4">
        <w:rPr>
          <w:b/>
        </w:rPr>
        <w:tab/>
      </w:r>
      <w:r w:rsidR="00363CEF">
        <w:rPr>
          <w:b/>
        </w:rPr>
        <w:t>Prepared by Kevin</w:t>
      </w:r>
    </w:p>
    <w:p w:rsidR="00566938" w:rsidRPr="00CE2867" w:rsidRDefault="00CE2867">
      <w:pPr>
        <w:rPr>
          <w:b/>
        </w:rPr>
      </w:pPr>
      <w:r w:rsidRPr="00CE2867">
        <w:rPr>
          <w:b/>
        </w:rPr>
        <w:t>Say Hello to News</w:t>
      </w:r>
      <w:r>
        <w:rPr>
          <w:b/>
        </w:rPr>
        <w:t>.</w:t>
      </w:r>
      <w:r>
        <w:rPr>
          <w:b/>
        </w:rPr>
        <w:tab/>
      </w:r>
      <w:r>
        <w:rPr>
          <w:b/>
        </w:rPr>
        <w:tab/>
        <w:t>Name</w:t>
      </w:r>
      <w:proofErr w:type="gramStart"/>
      <w:r>
        <w:rPr>
          <w:b/>
        </w:rPr>
        <w:t>:…………………………………...</w:t>
      </w:r>
      <w:r w:rsidR="005C2AD4">
        <w:rPr>
          <w:b/>
        </w:rPr>
        <w:t>.......</w:t>
      </w:r>
      <w:proofErr w:type="gramEnd"/>
      <w:r w:rsidR="005C2AD4">
        <w:rPr>
          <w:b/>
        </w:rPr>
        <w:t xml:space="preserve"> </w:t>
      </w:r>
      <w:r w:rsidR="005C2AD4">
        <w:rPr>
          <w:b/>
        </w:rPr>
        <w:tab/>
      </w:r>
      <w:r w:rsidR="005C2AD4">
        <w:rPr>
          <w:b/>
        </w:rPr>
        <w:tab/>
        <w:t xml:space="preserve">All Rights Reserved® </w:t>
      </w:r>
    </w:p>
    <w:p w:rsidR="00CE2867" w:rsidRDefault="00AE1563" w:rsidP="00CE2867">
      <w:pPr>
        <w:ind w:left="-810" w:hanging="63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8pt;height:607.8pt">
            <v:imagedata r:id="rId8" o:title="1"/>
          </v:shape>
        </w:pict>
      </w:r>
    </w:p>
    <w:p w:rsidR="00CE2867" w:rsidRDefault="00CE2867" w:rsidP="00CE2867">
      <w:pPr>
        <w:tabs>
          <w:tab w:val="left" w:pos="5670"/>
        </w:tabs>
      </w:pPr>
      <w:r>
        <w:t xml:space="preserve">Notes - </w:t>
      </w:r>
      <w:r>
        <w:tab/>
      </w:r>
    </w:p>
    <w:p w:rsidR="00CE2867" w:rsidRDefault="009335D5" w:rsidP="00CE2867">
      <w:pPr>
        <w:tabs>
          <w:tab w:val="left" w:pos="5670"/>
        </w:tabs>
        <w:ind w:hanging="1260"/>
      </w:pPr>
      <w:r>
        <w:lastRenderedPageBreak/>
        <w:pict>
          <v:shape id="_x0000_i1026" type="#_x0000_t75" style="width:599.4pt;height:599.4pt">
            <v:imagedata r:id="rId9" o:title="2"/>
          </v:shape>
        </w:pict>
      </w:r>
    </w:p>
    <w:p w:rsidR="00CE2867" w:rsidRDefault="00CE2867" w:rsidP="00CE2867">
      <w:pPr>
        <w:tabs>
          <w:tab w:val="left" w:pos="3690"/>
        </w:tabs>
      </w:pPr>
      <w:r>
        <w:t>Notes -</w:t>
      </w:r>
      <w:r>
        <w:tab/>
      </w:r>
    </w:p>
    <w:p w:rsidR="00CE2867" w:rsidRDefault="00CE2867" w:rsidP="00CE2867">
      <w:pPr>
        <w:tabs>
          <w:tab w:val="left" w:pos="3690"/>
        </w:tabs>
      </w:pPr>
    </w:p>
    <w:p w:rsidR="00CE2867" w:rsidRDefault="00CE2867" w:rsidP="00CE2867">
      <w:pPr>
        <w:tabs>
          <w:tab w:val="left" w:pos="3690"/>
        </w:tabs>
      </w:pPr>
    </w:p>
    <w:p w:rsidR="00CE2867" w:rsidRDefault="00CE2867" w:rsidP="00CE2867">
      <w:pPr>
        <w:tabs>
          <w:tab w:val="left" w:pos="3690"/>
        </w:tabs>
      </w:pPr>
    </w:p>
    <w:p w:rsidR="00CE2867" w:rsidRDefault="009335D5" w:rsidP="00CE2867">
      <w:pPr>
        <w:tabs>
          <w:tab w:val="left" w:pos="3690"/>
        </w:tabs>
        <w:ind w:hanging="1440"/>
      </w:pPr>
      <w:r>
        <w:lastRenderedPageBreak/>
        <w:pict>
          <v:shape id="_x0000_i1027" type="#_x0000_t75" style="width:613.4pt;height:613.4pt">
            <v:imagedata r:id="rId10" o:title="3"/>
          </v:shape>
        </w:pict>
      </w:r>
    </w:p>
    <w:p w:rsidR="00CE2867" w:rsidRDefault="00CE2867" w:rsidP="00CE2867">
      <w:pPr>
        <w:tabs>
          <w:tab w:val="left" w:pos="3690"/>
        </w:tabs>
      </w:pPr>
      <w:r>
        <w:t>Notes -</w:t>
      </w:r>
    </w:p>
    <w:p w:rsidR="00CE2867" w:rsidRDefault="00CE2867" w:rsidP="00CE2867">
      <w:pPr>
        <w:tabs>
          <w:tab w:val="left" w:pos="3690"/>
        </w:tabs>
      </w:pPr>
    </w:p>
    <w:p w:rsidR="00CE2867" w:rsidRDefault="00AE1563" w:rsidP="00CE2867">
      <w:pPr>
        <w:tabs>
          <w:tab w:val="left" w:pos="3690"/>
        </w:tabs>
        <w:ind w:hanging="1440"/>
      </w:pPr>
      <w:r>
        <w:lastRenderedPageBreak/>
        <w:pict>
          <v:shape id="_x0000_i1028" type="#_x0000_t75" style="width:605pt;height:605pt">
            <v:imagedata r:id="rId11" o:title="4"/>
          </v:shape>
        </w:pict>
      </w:r>
    </w:p>
    <w:p w:rsidR="00CE2867" w:rsidRDefault="00CE2867" w:rsidP="00CE2867">
      <w:pPr>
        <w:tabs>
          <w:tab w:val="left" w:pos="1530"/>
        </w:tabs>
      </w:pPr>
      <w:r>
        <w:t>Notes –</w:t>
      </w:r>
    </w:p>
    <w:p w:rsidR="00CE2867" w:rsidRDefault="00CE2867" w:rsidP="00CE2867">
      <w:pPr>
        <w:tabs>
          <w:tab w:val="left" w:pos="1530"/>
        </w:tabs>
      </w:pPr>
    </w:p>
    <w:p w:rsidR="00CE2867" w:rsidRDefault="00CE2867" w:rsidP="00CE2867">
      <w:pPr>
        <w:tabs>
          <w:tab w:val="left" w:pos="1530"/>
        </w:tabs>
      </w:pPr>
    </w:p>
    <w:p w:rsidR="00CE2867" w:rsidRDefault="009335D5" w:rsidP="00CE2867">
      <w:pPr>
        <w:tabs>
          <w:tab w:val="left" w:pos="1530"/>
        </w:tabs>
        <w:ind w:hanging="1350"/>
      </w:pPr>
      <w:r>
        <w:lastRenderedPageBreak/>
        <w:pict>
          <v:shape id="_x0000_i1029" type="#_x0000_t75" style="width:606.85pt;height:606.85pt">
            <v:imagedata r:id="rId12" o:title="5"/>
          </v:shape>
        </w:pict>
      </w:r>
    </w:p>
    <w:p w:rsidR="00CE2867" w:rsidRDefault="00CE2867" w:rsidP="00CE2867">
      <w:r>
        <w:t>Notes –</w:t>
      </w:r>
    </w:p>
    <w:p w:rsidR="00CE2867" w:rsidRDefault="00CE2867" w:rsidP="00CE2867">
      <w:pPr>
        <w:ind w:firstLine="720"/>
      </w:pPr>
    </w:p>
    <w:p w:rsidR="00CE2867" w:rsidRDefault="00CE2867" w:rsidP="009335D5"/>
    <w:p w:rsidR="00CE2867" w:rsidRDefault="009335D5" w:rsidP="00CE2867">
      <w:pPr>
        <w:ind w:hanging="1440"/>
      </w:pPr>
      <w:r>
        <w:lastRenderedPageBreak/>
        <w:pict>
          <v:shape id="_x0000_i1030" type="#_x0000_t75" style="width:610.6pt;height:610.6pt">
            <v:imagedata r:id="rId13" o:title="6"/>
          </v:shape>
        </w:pict>
      </w:r>
    </w:p>
    <w:p w:rsidR="00CE2867" w:rsidRDefault="00CE2867" w:rsidP="00CE2867">
      <w:pPr>
        <w:ind w:firstLine="720"/>
      </w:pPr>
      <w:r>
        <w:t>Notes –</w:t>
      </w:r>
    </w:p>
    <w:p w:rsidR="00CE2867" w:rsidRDefault="00CE2867" w:rsidP="00CE2867">
      <w:pPr>
        <w:ind w:firstLine="720"/>
      </w:pPr>
    </w:p>
    <w:p w:rsidR="00CE2867" w:rsidRDefault="00CE2867" w:rsidP="009335D5"/>
    <w:p w:rsidR="00CE2867" w:rsidRDefault="009335D5" w:rsidP="00CE2867">
      <w:pPr>
        <w:ind w:hanging="1440"/>
      </w:pPr>
      <w:r>
        <w:lastRenderedPageBreak/>
        <w:pict>
          <v:shape id="_x0000_i1031" type="#_x0000_t75" style="width:606.85pt;height:606.85pt">
            <v:imagedata r:id="rId14" o:title="7"/>
          </v:shape>
        </w:pict>
      </w:r>
    </w:p>
    <w:p w:rsidR="00CE2867" w:rsidRDefault="00CE2867" w:rsidP="00CE2867">
      <w:pPr>
        <w:ind w:firstLine="720"/>
      </w:pPr>
      <w:r>
        <w:t>Notes -</w:t>
      </w:r>
    </w:p>
    <w:p w:rsidR="00CE2867" w:rsidRDefault="00CE2867" w:rsidP="00CE2867">
      <w:pPr>
        <w:ind w:firstLine="720"/>
      </w:pPr>
    </w:p>
    <w:p w:rsidR="00CE2867" w:rsidRDefault="00CE2867" w:rsidP="009335D5"/>
    <w:p w:rsidR="00CE2867" w:rsidRDefault="009335D5" w:rsidP="00CE2867">
      <w:pPr>
        <w:ind w:hanging="1350"/>
      </w:pPr>
      <w:r>
        <w:lastRenderedPageBreak/>
        <w:pict>
          <v:shape id="_x0000_i1032" type="#_x0000_t75" style="width:605pt;height:605pt">
            <v:imagedata r:id="rId15" o:title="8"/>
          </v:shape>
        </w:pict>
      </w:r>
    </w:p>
    <w:p w:rsidR="00CE2867" w:rsidRDefault="00CE2867" w:rsidP="00CE2867">
      <w:pPr>
        <w:ind w:firstLine="720"/>
      </w:pPr>
      <w:r>
        <w:t>Notes –</w:t>
      </w:r>
    </w:p>
    <w:p w:rsidR="00CE2867" w:rsidRDefault="00CE2867" w:rsidP="00CE2867"/>
    <w:p w:rsidR="00CE2867" w:rsidRDefault="009335D5" w:rsidP="00CE2867">
      <w:pPr>
        <w:ind w:hanging="1350"/>
      </w:pPr>
      <w:r>
        <w:lastRenderedPageBreak/>
        <w:pict>
          <v:shape id="_x0000_i1033" type="#_x0000_t75" style="width:607.8pt;height:607.8pt">
            <v:imagedata r:id="rId16" o:title="9"/>
          </v:shape>
        </w:pict>
      </w:r>
    </w:p>
    <w:p w:rsidR="00CE2867" w:rsidRDefault="00CE2867" w:rsidP="00CE2867">
      <w:pPr>
        <w:ind w:firstLine="720"/>
      </w:pPr>
      <w:r>
        <w:t>Notes –</w:t>
      </w:r>
    </w:p>
    <w:p w:rsidR="00CE2867" w:rsidRDefault="00CE2867" w:rsidP="00CE2867">
      <w:pPr>
        <w:ind w:firstLine="720"/>
      </w:pPr>
    </w:p>
    <w:p w:rsidR="00CE2867" w:rsidRDefault="00CE2867" w:rsidP="009335D5"/>
    <w:p w:rsidR="00CE2867" w:rsidRDefault="00AE1563" w:rsidP="00CE2867">
      <w:pPr>
        <w:ind w:hanging="1440"/>
      </w:pPr>
      <w:r>
        <w:lastRenderedPageBreak/>
        <w:pict>
          <v:shape id="_x0000_i1034" type="#_x0000_t75" style="width:607.8pt;height:607.8pt">
            <v:imagedata r:id="rId17" o:title="Features of News"/>
          </v:shape>
        </w:pict>
      </w:r>
    </w:p>
    <w:p w:rsidR="00CE2867" w:rsidRDefault="00CE2867" w:rsidP="00CE2867">
      <w:pPr>
        <w:tabs>
          <w:tab w:val="left" w:pos="1275"/>
        </w:tabs>
      </w:pPr>
      <w:r>
        <w:tab/>
        <w:t xml:space="preserve">Notes </w:t>
      </w:r>
      <w:r w:rsidR="005E0D0C">
        <w:t>–</w:t>
      </w:r>
    </w:p>
    <w:p w:rsidR="005E0D0C" w:rsidRDefault="005E0D0C" w:rsidP="00CE2867">
      <w:pPr>
        <w:tabs>
          <w:tab w:val="left" w:pos="1275"/>
        </w:tabs>
      </w:pPr>
    </w:p>
    <w:p w:rsidR="005E0D0C" w:rsidRDefault="005E0D0C" w:rsidP="00CE2867">
      <w:pPr>
        <w:tabs>
          <w:tab w:val="left" w:pos="1275"/>
        </w:tabs>
      </w:pPr>
    </w:p>
    <w:p w:rsidR="005E0D0C" w:rsidRDefault="005E0D0C" w:rsidP="0013619D">
      <w:pPr>
        <w:pStyle w:val="Title"/>
      </w:pPr>
      <w:r>
        <w:lastRenderedPageBreak/>
        <w:t>Features of a News Article.</w:t>
      </w:r>
    </w:p>
    <w:p w:rsidR="005E0D0C" w:rsidRPr="0013619D" w:rsidRDefault="005E0D0C" w:rsidP="005E0D0C">
      <w:pPr>
        <w:pStyle w:val="ListParagraph"/>
        <w:numPr>
          <w:ilvl w:val="0"/>
          <w:numId w:val="1"/>
        </w:numPr>
        <w:tabs>
          <w:tab w:val="left" w:pos="1275"/>
        </w:tabs>
        <w:rPr>
          <w:b/>
          <w:i/>
        </w:rPr>
      </w:pPr>
      <w:r w:rsidRPr="0013619D">
        <w:rPr>
          <w:b/>
          <w:i/>
        </w:rPr>
        <w:t>5W and H</w:t>
      </w:r>
    </w:p>
    <w:p w:rsidR="005E0D0C" w:rsidRPr="0013619D" w:rsidRDefault="005E0D0C" w:rsidP="005E0D0C">
      <w:pPr>
        <w:pStyle w:val="ListParagraph"/>
        <w:numPr>
          <w:ilvl w:val="0"/>
          <w:numId w:val="1"/>
        </w:numPr>
        <w:tabs>
          <w:tab w:val="left" w:pos="1275"/>
        </w:tabs>
        <w:rPr>
          <w:b/>
          <w:i/>
        </w:rPr>
      </w:pPr>
      <w:r w:rsidRPr="0013619D">
        <w:rPr>
          <w:b/>
          <w:i/>
        </w:rPr>
        <w:t>Lead Sentence</w:t>
      </w:r>
    </w:p>
    <w:p w:rsidR="005E0D0C" w:rsidRPr="0013619D" w:rsidRDefault="005E0D0C" w:rsidP="005E0D0C">
      <w:pPr>
        <w:pStyle w:val="ListParagraph"/>
        <w:numPr>
          <w:ilvl w:val="0"/>
          <w:numId w:val="1"/>
        </w:numPr>
        <w:tabs>
          <w:tab w:val="left" w:pos="1275"/>
        </w:tabs>
        <w:rPr>
          <w:b/>
          <w:i/>
        </w:rPr>
      </w:pPr>
      <w:r w:rsidRPr="0013619D">
        <w:rPr>
          <w:b/>
          <w:i/>
        </w:rPr>
        <w:t>Formal Register</w:t>
      </w:r>
    </w:p>
    <w:p w:rsidR="005E0D0C" w:rsidRPr="0013619D" w:rsidRDefault="005E0D0C" w:rsidP="005E0D0C">
      <w:pPr>
        <w:pStyle w:val="ListParagraph"/>
        <w:numPr>
          <w:ilvl w:val="0"/>
          <w:numId w:val="1"/>
        </w:numPr>
        <w:tabs>
          <w:tab w:val="left" w:pos="1275"/>
        </w:tabs>
        <w:rPr>
          <w:b/>
          <w:i/>
        </w:rPr>
      </w:pPr>
      <w:r w:rsidRPr="0013619D">
        <w:rPr>
          <w:b/>
          <w:i/>
        </w:rPr>
        <w:t>Direct Quotations from (Experts, witnesses and victims)</w:t>
      </w:r>
    </w:p>
    <w:p w:rsidR="005E0D0C" w:rsidRPr="0013619D" w:rsidRDefault="005E0D0C" w:rsidP="005E0D0C">
      <w:pPr>
        <w:pStyle w:val="ListParagraph"/>
        <w:numPr>
          <w:ilvl w:val="0"/>
          <w:numId w:val="1"/>
        </w:numPr>
        <w:tabs>
          <w:tab w:val="left" w:pos="1275"/>
        </w:tabs>
        <w:rPr>
          <w:b/>
          <w:i/>
        </w:rPr>
      </w:pPr>
      <w:r w:rsidRPr="0013619D">
        <w:rPr>
          <w:b/>
          <w:i/>
        </w:rPr>
        <w:t>Appropriate and Catchy headline.</w:t>
      </w:r>
    </w:p>
    <w:p w:rsidR="005E0D0C" w:rsidRDefault="005E0D0C" w:rsidP="005E0D0C">
      <w:pPr>
        <w:pStyle w:val="ListParagraph"/>
        <w:numPr>
          <w:ilvl w:val="0"/>
          <w:numId w:val="1"/>
        </w:numPr>
        <w:tabs>
          <w:tab w:val="left" w:pos="1275"/>
        </w:tabs>
        <w:rPr>
          <w:b/>
          <w:i/>
        </w:rPr>
      </w:pPr>
      <w:r w:rsidRPr="0013619D">
        <w:rPr>
          <w:b/>
          <w:i/>
        </w:rPr>
        <w:t>Objective. No evaluations. No emotionally charged words.</w:t>
      </w:r>
    </w:p>
    <w:p w:rsidR="0013619D" w:rsidRDefault="0013619D" w:rsidP="0013619D">
      <w:pPr>
        <w:tabs>
          <w:tab w:val="left" w:pos="1275"/>
        </w:tabs>
        <w:rPr>
          <w:b/>
        </w:rPr>
      </w:pPr>
    </w:p>
    <w:p w:rsidR="0013619D" w:rsidRPr="0093248F" w:rsidRDefault="0093248F" w:rsidP="0013619D">
      <w:pPr>
        <w:tabs>
          <w:tab w:val="left" w:pos="1275"/>
        </w:tabs>
        <w:rPr>
          <w:b/>
          <w:i/>
          <w:u w:val="single"/>
        </w:rPr>
      </w:pPr>
      <w:r w:rsidRPr="0093248F">
        <w:rPr>
          <w:b/>
          <w:i/>
          <w:u w:val="single"/>
        </w:rPr>
        <w:t>5W and H and the Lead</w:t>
      </w:r>
    </w:p>
    <w:p w:rsidR="0093248F" w:rsidRDefault="0093248F" w:rsidP="0093248F">
      <w:pPr>
        <w:tabs>
          <w:tab w:val="left" w:pos="1275"/>
        </w:tabs>
      </w:pPr>
      <w:r>
        <w:t xml:space="preserve">What, where, when, who, why and How. These questions can get a lot of information. These things need to be addressed in a news article ideally. And usually, WHAT, WHERE, WHEN, WHO would be given in the first sentence or two. This is called the lead sentence of a news article. Why and How are rather difficult to include in the first sentence or two sometimes. That’s ok if it is not possible. The Lead sentence should not be unnecessarily cramped with information either. You can provide the How and the Why in the third sentence/paragraph or fourth. </w:t>
      </w:r>
    </w:p>
    <w:p w:rsidR="0093248F" w:rsidRDefault="0093248F" w:rsidP="0093248F">
      <w:pPr>
        <w:tabs>
          <w:tab w:val="left" w:pos="1275"/>
        </w:tabs>
        <w:rPr>
          <w:b/>
          <w:i/>
          <w:u w:val="single"/>
        </w:rPr>
      </w:pPr>
      <w:r w:rsidRPr="0093248F">
        <w:rPr>
          <w:b/>
          <w:i/>
          <w:u w:val="single"/>
        </w:rPr>
        <w:t>Body</w:t>
      </w:r>
    </w:p>
    <w:p w:rsidR="0093248F" w:rsidRDefault="0093248F" w:rsidP="0093248F">
      <w:pPr>
        <w:tabs>
          <w:tab w:val="left" w:pos="1275"/>
        </w:tabs>
      </w:pPr>
      <w:r>
        <w:t xml:space="preserve">The body of the article would contain the specifics and the other important background details that are relevant to the news incident. </w:t>
      </w:r>
    </w:p>
    <w:p w:rsidR="0093248F" w:rsidRDefault="0093248F" w:rsidP="0093248F">
      <w:pPr>
        <w:tabs>
          <w:tab w:val="left" w:pos="1275"/>
        </w:tabs>
      </w:pPr>
      <w:r w:rsidRPr="0093248F">
        <w:rPr>
          <w:i/>
        </w:rPr>
        <w:t xml:space="preserve">         </w:t>
      </w:r>
      <w:r w:rsidRPr="0093248F">
        <w:rPr>
          <w:b/>
          <w:i/>
        </w:rPr>
        <w:t>Direct quotations</w:t>
      </w:r>
      <w:r>
        <w:rPr>
          <w:b/>
          <w:i/>
        </w:rPr>
        <w:t xml:space="preserve"> – </w:t>
      </w:r>
      <w:r>
        <w:t>These are really important as they give you first-hand information and perspectives of the people who are most qualified to give the information.</w:t>
      </w:r>
    </w:p>
    <w:p w:rsidR="0093248F" w:rsidRDefault="0093248F" w:rsidP="0093248F">
      <w:pPr>
        <w:tabs>
          <w:tab w:val="left" w:pos="1275"/>
        </w:tabs>
        <w:rPr>
          <w:i/>
        </w:rPr>
      </w:pPr>
      <w:r w:rsidRPr="0093248F">
        <w:rPr>
          <w:i/>
        </w:rPr>
        <w:tab/>
        <w:t>Witnesses /// Experts /// Victims</w:t>
      </w:r>
      <w:r>
        <w:rPr>
          <w:i/>
        </w:rPr>
        <w:t xml:space="preserve"> &gt;&gt;&gt; Remember though, that you need to select relevant and the most important things they say to include into your story. Quotations should be impactful.</w:t>
      </w:r>
    </w:p>
    <w:p w:rsidR="00724348" w:rsidRDefault="00724348" w:rsidP="0093248F">
      <w:pPr>
        <w:tabs>
          <w:tab w:val="left" w:pos="1275"/>
        </w:tabs>
        <w:rPr>
          <w:b/>
        </w:rPr>
      </w:pPr>
    </w:p>
    <w:p w:rsidR="004D6B79" w:rsidRPr="00724348" w:rsidRDefault="004D6B79" w:rsidP="0093248F">
      <w:pPr>
        <w:tabs>
          <w:tab w:val="left" w:pos="1275"/>
        </w:tabs>
        <w:rPr>
          <w:b/>
        </w:rPr>
      </w:pPr>
      <w:r>
        <w:rPr>
          <w:b/>
        </w:rPr>
        <w:t>Check out some examples on Headlines, Lead sentences and Use of quotations below.</w:t>
      </w:r>
    </w:p>
    <w:p w:rsidR="00724348" w:rsidRDefault="004D6B79" w:rsidP="0093248F">
      <w:pPr>
        <w:tabs>
          <w:tab w:val="left" w:pos="1275"/>
        </w:tabs>
        <w:rPr>
          <w:i/>
        </w:rPr>
      </w:pPr>
      <w:r>
        <w:rPr>
          <w:i/>
        </w:rPr>
        <w:t xml:space="preserve">(From </w:t>
      </w:r>
      <w:hyperlink r:id="rId18" w:history="1">
        <w:r w:rsidR="00724348" w:rsidRPr="00FF0AE0">
          <w:rPr>
            <w:rStyle w:val="Hyperlink"/>
            <w:i/>
          </w:rPr>
          <w:t>http://newspaperarticleyear6.weebly.com/headlines-</w:t>
        </w:r>
        <w:bookmarkStart w:id="0" w:name="_GoBack"/>
        <w:bookmarkEnd w:id="0"/>
        <w:r w:rsidR="00724348" w:rsidRPr="00FF0AE0">
          <w:rPr>
            <w:rStyle w:val="Hyperlink"/>
            <w:i/>
          </w:rPr>
          <w:t>byline-lead-and-supporting-paragraphs.html</w:t>
        </w:r>
      </w:hyperlink>
      <w:r>
        <w:rPr>
          <w:i/>
        </w:rPr>
        <w:t>)</w:t>
      </w:r>
    </w:p>
    <w:p w:rsidR="004D6B79" w:rsidRDefault="004D6B79" w:rsidP="0093248F">
      <w:pPr>
        <w:tabs>
          <w:tab w:val="left" w:pos="1275"/>
        </w:tabs>
        <w:rPr>
          <w:i/>
        </w:rPr>
      </w:pPr>
      <w:r>
        <w:rPr>
          <w:noProof/>
        </w:rPr>
        <w:lastRenderedPageBreak/>
        <w:drawing>
          <wp:inline distT="0" distB="0" distL="0" distR="0">
            <wp:extent cx="4857750" cy="3636040"/>
            <wp:effectExtent l="0" t="0" r="0" b="2540"/>
            <wp:docPr id="5" name="Picture 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79595" cy="3652391"/>
                    </a:xfrm>
                    <a:prstGeom prst="rect">
                      <a:avLst/>
                    </a:prstGeom>
                    <a:noFill/>
                    <a:ln>
                      <a:noFill/>
                    </a:ln>
                  </pic:spPr>
                </pic:pic>
              </a:graphicData>
            </a:graphic>
          </wp:inline>
        </w:drawing>
      </w:r>
    </w:p>
    <w:p w:rsidR="00724348" w:rsidRDefault="00724348" w:rsidP="004D6B79">
      <w:pPr>
        <w:tabs>
          <w:tab w:val="left" w:pos="1275"/>
        </w:tabs>
        <w:ind w:hanging="1350"/>
        <w:rPr>
          <w:i/>
        </w:rPr>
      </w:pPr>
      <w:r>
        <w:rPr>
          <w:noProof/>
        </w:rPr>
        <w:lastRenderedPageBreak/>
        <w:drawing>
          <wp:inline distT="0" distB="0" distL="0" distR="0">
            <wp:extent cx="7699119" cy="5772150"/>
            <wp:effectExtent l="0" t="0" r="0" b="0"/>
            <wp:docPr id="1" name="Picture 1"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703195" cy="5775206"/>
                    </a:xfrm>
                    <a:prstGeom prst="rect">
                      <a:avLst/>
                    </a:prstGeom>
                    <a:noFill/>
                    <a:ln>
                      <a:noFill/>
                    </a:ln>
                  </pic:spPr>
                </pic:pic>
              </a:graphicData>
            </a:graphic>
          </wp:inline>
        </w:drawing>
      </w:r>
    </w:p>
    <w:p w:rsidR="00724348" w:rsidRDefault="00724348" w:rsidP="0093248F">
      <w:pPr>
        <w:tabs>
          <w:tab w:val="left" w:pos="1275"/>
        </w:tabs>
        <w:rPr>
          <w:i/>
        </w:rPr>
      </w:pPr>
    </w:p>
    <w:p w:rsidR="00724348" w:rsidRDefault="00724348" w:rsidP="0093248F">
      <w:pPr>
        <w:tabs>
          <w:tab w:val="left" w:pos="1275"/>
        </w:tabs>
        <w:rPr>
          <w:i/>
        </w:rPr>
      </w:pPr>
    </w:p>
    <w:p w:rsidR="00724348" w:rsidRDefault="00724348" w:rsidP="0093248F">
      <w:pPr>
        <w:tabs>
          <w:tab w:val="left" w:pos="1275"/>
        </w:tabs>
        <w:rPr>
          <w:i/>
        </w:rPr>
      </w:pPr>
    </w:p>
    <w:p w:rsidR="004D6B79" w:rsidRDefault="004D6B79" w:rsidP="0093248F">
      <w:pPr>
        <w:tabs>
          <w:tab w:val="left" w:pos="1275"/>
        </w:tabs>
        <w:rPr>
          <w:i/>
        </w:rPr>
      </w:pPr>
    </w:p>
    <w:p w:rsidR="004D6B79" w:rsidRDefault="004D6B79" w:rsidP="0093248F">
      <w:pPr>
        <w:tabs>
          <w:tab w:val="left" w:pos="1275"/>
        </w:tabs>
        <w:rPr>
          <w:i/>
        </w:rPr>
      </w:pPr>
    </w:p>
    <w:p w:rsidR="004D6B79" w:rsidRDefault="004D6B79" w:rsidP="0093248F">
      <w:pPr>
        <w:tabs>
          <w:tab w:val="left" w:pos="1275"/>
        </w:tabs>
        <w:rPr>
          <w:i/>
        </w:rPr>
      </w:pPr>
    </w:p>
    <w:p w:rsidR="004D6B79" w:rsidRDefault="004D6B79" w:rsidP="0093248F">
      <w:pPr>
        <w:tabs>
          <w:tab w:val="left" w:pos="1275"/>
        </w:tabs>
        <w:rPr>
          <w:i/>
        </w:rPr>
      </w:pPr>
    </w:p>
    <w:p w:rsidR="004D6B79" w:rsidRDefault="004D6B79" w:rsidP="0093248F">
      <w:pPr>
        <w:tabs>
          <w:tab w:val="left" w:pos="1275"/>
        </w:tabs>
        <w:rPr>
          <w:i/>
        </w:rPr>
      </w:pPr>
    </w:p>
    <w:p w:rsidR="004D6B79" w:rsidRDefault="004D6B79" w:rsidP="0093248F">
      <w:pPr>
        <w:tabs>
          <w:tab w:val="left" w:pos="1275"/>
        </w:tabs>
        <w:rPr>
          <w:i/>
        </w:rPr>
      </w:pPr>
    </w:p>
    <w:p w:rsidR="004D6B79" w:rsidRDefault="004D6B79" w:rsidP="0093248F">
      <w:pPr>
        <w:tabs>
          <w:tab w:val="left" w:pos="1275"/>
        </w:tabs>
        <w:rPr>
          <w:i/>
        </w:rPr>
      </w:pPr>
    </w:p>
    <w:p w:rsidR="004D6B79" w:rsidRDefault="004D6B79" w:rsidP="0093248F">
      <w:pPr>
        <w:tabs>
          <w:tab w:val="left" w:pos="1275"/>
        </w:tabs>
        <w:rPr>
          <w:i/>
        </w:rPr>
      </w:pPr>
    </w:p>
    <w:p w:rsidR="004D6B79" w:rsidRDefault="004D6B79" w:rsidP="004D6B79">
      <w:pPr>
        <w:tabs>
          <w:tab w:val="left" w:pos="1275"/>
        </w:tabs>
        <w:ind w:hanging="1440"/>
        <w:rPr>
          <w:i/>
        </w:rPr>
      </w:pPr>
      <w:r>
        <w:rPr>
          <w:noProof/>
        </w:rPr>
        <w:drawing>
          <wp:inline distT="0" distB="0" distL="0" distR="0">
            <wp:extent cx="7673283" cy="4324350"/>
            <wp:effectExtent l="0" t="0" r="4445" b="0"/>
            <wp:docPr id="2" name="Picture 2"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82115" cy="4329327"/>
                    </a:xfrm>
                    <a:prstGeom prst="rect">
                      <a:avLst/>
                    </a:prstGeom>
                    <a:noFill/>
                    <a:ln>
                      <a:noFill/>
                    </a:ln>
                  </pic:spPr>
                </pic:pic>
              </a:graphicData>
            </a:graphic>
          </wp:inline>
        </w:drawing>
      </w:r>
    </w:p>
    <w:p w:rsidR="004D6B79" w:rsidRDefault="004D6B79" w:rsidP="004D6B79">
      <w:pPr>
        <w:tabs>
          <w:tab w:val="left" w:pos="1275"/>
        </w:tabs>
        <w:ind w:hanging="1260"/>
        <w:rPr>
          <w:i/>
        </w:rPr>
      </w:pPr>
      <w:r>
        <w:rPr>
          <w:noProof/>
        </w:rPr>
        <w:lastRenderedPageBreak/>
        <w:drawing>
          <wp:inline distT="0" distB="0" distL="0" distR="0">
            <wp:extent cx="7107563" cy="5486400"/>
            <wp:effectExtent l="0" t="0" r="0" b="0"/>
            <wp:docPr id="3" name="Picture 3"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109910" cy="5488212"/>
                    </a:xfrm>
                    <a:prstGeom prst="rect">
                      <a:avLst/>
                    </a:prstGeom>
                    <a:noFill/>
                    <a:ln>
                      <a:noFill/>
                    </a:ln>
                  </pic:spPr>
                </pic:pic>
              </a:graphicData>
            </a:graphic>
          </wp:inline>
        </w:drawing>
      </w:r>
    </w:p>
    <w:p w:rsidR="00724348" w:rsidRDefault="004D6B79" w:rsidP="004D6B79">
      <w:pPr>
        <w:tabs>
          <w:tab w:val="left" w:pos="1275"/>
        </w:tabs>
        <w:ind w:hanging="1350"/>
        <w:rPr>
          <w:i/>
        </w:rPr>
      </w:pPr>
      <w:r>
        <w:rPr>
          <w:noProof/>
        </w:rPr>
        <w:lastRenderedPageBreak/>
        <w:drawing>
          <wp:inline distT="0" distB="0" distL="0" distR="0">
            <wp:extent cx="7702541" cy="4648200"/>
            <wp:effectExtent l="0" t="0" r="0" b="0"/>
            <wp:docPr id="4" name="Picture 4"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710326" cy="4652898"/>
                    </a:xfrm>
                    <a:prstGeom prst="rect">
                      <a:avLst/>
                    </a:prstGeom>
                    <a:noFill/>
                    <a:ln>
                      <a:noFill/>
                    </a:ln>
                  </pic:spPr>
                </pic:pic>
              </a:graphicData>
            </a:graphic>
          </wp:inline>
        </w:drawing>
      </w:r>
    </w:p>
    <w:p w:rsidR="00724348" w:rsidRDefault="00724348" w:rsidP="0093248F">
      <w:pPr>
        <w:tabs>
          <w:tab w:val="left" w:pos="1275"/>
        </w:tabs>
        <w:rPr>
          <w:i/>
        </w:rPr>
      </w:pPr>
    </w:p>
    <w:p w:rsidR="0093248F" w:rsidRDefault="0093248F" w:rsidP="0093248F">
      <w:pPr>
        <w:tabs>
          <w:tab w:val="left" w:pos="1275"/>
        </w:tabs>
        <w:rPr>
          <w:i/>
        </w:rPr>
      </w:pPr>
    </w:p>
    <w:p w:rsidR="004D6B79" w:rsidRPr="004D6B79" w:rsidRDefault="004D6B79" w:rsidP="004D6B79">
      <w:pPr>
        <w:pStyle w:val="Default"/>
        <w:rPr>
          <w:b/>
          <w:sz w:val="22"/>
          <w:szCs w:val="22"/>
        </w:rPr>
      </w:pPr>
      <w:r w:rsidRPr="004D6B79">
        <w:rPr>
          <w:b/>
          <w:sz w:val="22"/>
          <w:szCs w:val="22"/>
        </w:rPr>
        <w:t xml:space="preserve">Task (From the Internet – </w:t>
      </w:r>
      <w:proofErr w:type="spellStart"/>
      <w:r w:rsidRPr="004D6B79">
        <w:rPr>
          <w:b/>
          <w:sz w:val="22"/>
          <w:szCs w:val="22"/>
        </w:rPr>
        <w:t>Naqash</w:t>
      </w:r>
      <w:proofErr w:type="spellEnd"/>
      <w:r w:rsidRPr="004D6B79">
        <w:rPr>
          <w:b/>
          <w:sz w:val="22"/>
          <w:szCs w:val="22"/>
        </w:rPr>
        <w:t xml:space="preserve"> </w:t>
      </w:r>
      <w:proofErr w:type="spellStart"/>
      <w:r w:rsidRPr="004D6B79">
        <w:rPr>
          <w:b/>
          <w:sz w:val="22"/>
          <w:szCs w:val="22"/>
        </w:rPr>
        <w:t>Taqi</w:t>
      </w:r>
      <w:proofErr w:type="spellEnd"/>
      <w:r w:rsidRPr="004D6B79">
        <w:rPr>
          <w:b/>
          <w:sz w:val="22"/>
          <w:szCs w:val="22"/>
        </w:rPr>
        <w:t xml:space="preserve"> - </w:t>
      </w:r>
      <w:hyperlink r:id="rId24" w:history="1">
        <w:r w:rsidRPr="004D6B79">
          <w:rPr>
            <w:rStyle w:val="Hyperlink"/>
            <w:b/>
            <w:sz w:val="22"/>
            <w:szCs w:val="22"/>
          </w:rPr>
          <w:t>https://www.academia.edu/38220821/English_language_1123_Directed_writing_Topics_1_</w:t>
        </w:r>
      </w:hyperlink>
      <w:r w:rsidRPr="004D6B79">
        <w:rPr>
          <w:b/>
          <w:sz w:val="22"/>
          <w:szCs w:val="22"/>
        </w:rPr>
        <w:t>)</w:t>
      </w:r>
    </w:p>
    <w:p w:rsidR="004D6B79" w:rsidRDefault="004D6B79" w:rsidP="004D6B79">
      <w:pPr>
        <w:pStyle w:val="Default"/>
        <w:rPr>
          <w:sz w:val="22"/>
          <w:szCs w:val="22"/>
        </w:rPr>
      </w:pPr>
    </w:p>
    <w:p w:rsidR="004D6B79" w:rsidRDefault="004D6B79" w:rsidP="004D6B79">
      <w:pPr>
        <w:pStyle w:val="Default"/>
        <w:rPr>
          <w:color w:val="auto"/>
        </w:rPr>
      </w:pPr>
    </w:p>
    <w:p w:rsidR="004D6B79" w:rsidRDefault="004D6B79" w:rsidP="004D6B79">
      <w:pPr>
        <w:pStyle w:val="Default"/>
        <w:rPr>
          <w:color w:val="auto"/>
          <w:sz w:val="22"/>
          <w:szCs w:val="22"/>
        </w:rPr>
      </w:pPr>
      <w:r>
        <w:rPr>
          <w:color w:val="auto"/>
          <w:sz w:val="22"/>
          <w:szCs w:val="22"/>
        </w:rPr>
        <w:t xml:space="preserve">1. Recently a small child who was lost, was found wandering near a dangerous road and was rescued and taken back home safely by a stranger, who walked away without giving a name. </w:t>
      </w:r>
    </w:p>
    <w:p w:rsidR="004D6B79" w:rsidRDefault="004D6B79" w:rsidP="004D6B79">
      <w:pPr>
        <w:pStyle w:val="Default"/>
        <w:rPr>
          <w:color w:val="auto"/>
          <w:sz w:val="22"/>
          <w:szCs w:val="22"/>
        </w:rPr>
      </w:pPr>
      <w:r>
        <w:rPr>
          <w:color w:val="auto"/>
          <w:sz w:val="22"/>
          <w:szCs w:val="22"/>
        </w:rPr>
        <w:t xml:space="preserve">As a newspaper reporter, write your account of this incident which must include all the following: </w:t>
      </w:r>
    </w:p>
    <w:p w:rsidR="004D6B79" w:rsidRDefault="004D6B79" w:rsidP="004D6B79">
      <w:pPr>
        <w:pStyle w:val="Default"/>
        <w:rPr>
          <w:color w:val="auto"/>
          <w:sz w:val="22"/>
          <w:szCs w:val="22"/>
        </w:rPr>
      </w:pPr>
    </w:p>
    <w:p w:rsidR="004D6B79" w:rsidRDefault="004D6B79" w:rsidP="004D6B79">
      <w:pPr>
        <w:pStyle w:val="Default"/>
        <w:spacing w:after="51"/>
        <w:rPr>
          <w:color w:val="auto"/>
          <w:sz w:val="22"/>
          <w:szCs w:val="22"/>
        </w:rPr>
      </w:pPr>
      <w:r>
        <w:rPr>
          <w:color w:val="auto"/>
          <w:sz w:val="22"/>
          <w:szCs w:val="22"/>
        </w:rPr>
        <w:t xml:space="preserve"> </w:t>
      </w:r>
      <w:proofErr w:type="gramStart"/>
      <w:r>
        <w:rPr>
          <w:color w:val="auto"/>
          <w:sz w:val="22"/>
          <w:szCs w:val="22"/>
        </w:rPr>
        <w:t>A</w:t>
      </w:r>
      <w:proofErr w:type="gramEnd"/>
      <w:r>
        <w:rPr>
          <w:color w:val="auto"/>
          <w:sz w:val="22"/>
          <w:szCs w:val="22"/>
        </w:rPr>
        <w:t xml:space="preserve"> suitable heading </w:t>
      </w:r>
    </w:p>
    <w:p w:rsidR="004D6B79" w:rsidRDefault="004D6B79" w:rsidP="004D6B79">
      <w:pPr>
        <w:pStyle w:val="Default"/>
        <w:spacing w:after="51"/>
        <w:rPr>
          <w:color w:val="auto"/>
          <w:sz w:val="22"/>
          <w:szCs w:val="22"/>
        </w:rPr>
      </w:pPr>
      <w:r>
        <w:rPr>
          <w:color w:val="auto"/>
          <w:sz w:val="22"/>
          <w:szCs w:val="22"/>
        </w:rPr>
        <w:t xml:space="preserve"> When and where the incident happened </w:t>
      </w:r>
    </w:p>
    <w:p w:rsidR="004D6B79" w:rsidRDefault="004D6B79" w:rsidP="004D6B79">
      <w:pPr>
        <w:pStyle w:val="Default"/>
        <w:spacing w:after="51"/>
        <w:rPr>
          <w:color w:val="auto"/>
          <w:sz w:val="22"/>
          <w:szCs w:val="22"/>
        </w:rPr>
      </w:pPr>
      <w:r>
        <w:rPr>
          <w:color w:val="auto"/>
          <w:sz w:val="22"/>
          <w:szCs w:val="22"/>
        </w:rPr>
        <w:t xml:space="preserve"> </w:t>
      </w:r>
      <w:proofErr w:type="gramStart"/>
      <w:r>
        <w:rPr>
          <w:color w:val="auto"/>
          <w:sz w:val="22"/>
          <w:szCs w:val="22"/>
        </w:rPr>
        <w:t>A</w:t>
      </w:r>
      <w:proofErr w:type="gramEnd"/>
      <w:r>
        <w:rPr>
          <w:color w:val="auto"/>
          <w:sz w:val="22"/>
          <w:szCs w:val="22"/>
        </w:rPr>
        <w:t xml:space="preserve"> brief description of the child </w:t>
      </w:r>
    </w:p>
    <w:p w:rsidR="004D6B79" w:rsidRDefault="004D6B79" w:rsidP="004D6B79">
      <w:pPr>
        <w:pStyle w:val="Default"/>
        <w:spacing w:after="51"/>
        <w:rPr>
          <w:color w:val="auto"/>
          <w:sz w:val="22"/>
          <w:szCs w:val="22"/>
        </w:rPr>
      </w:pPr>
      <w:r>
        <w:rPr>
          <w:color w:val="auto"/>
          <w:sz w:val="22"/>
          <w:szCs w:val="22"/>
        </w:rPr>
        <w:t xml:space="preserve"> </w:t>
      </w:r>
      <w:proofErr w:type="gramStart"/>
      <w:r>
        <w:rPr>
          <w:color w:val="auto"/>
          <w:sz w:val="22"/>
          <w:szCs w:val="22"/>
        </w:rPr>
        <w:t>How</w:t>
      </w:r>
      <w:proofErr w:type="gramEnd"/>
      <w:r>
        <w:rPr>
          <w:color w:val="auto"/>
          <w:sz w:val="22"/>
          <w:szCs w:val="22"/>
        </w:rPr>
        <w:t xml:space="preserve"> the stranger was able to help </w:t>
      </w:r>
    </w:p>
    <w:p w:rsidR="004D6B79" w:rsidRDefault="004D6B79" w:rsidP="004D6B79">
      <w:pPr>
        <w:pStyle w:val="Default"/>
        <w:rPr>
          <w:color w:val="auto"/>
          <w:sz w:val="22"/>
          <w:szCs w:val="22"/>
        </w:rPr>
      </w:pPr>
      <w:r>
        <w:rPr>
          <w:color w:val="auto"/>
          <w:sz w:val="22"/>
          <w:szCs w:val="22"/>
        </w:rPr>
        <w:t xml:space="preserve"> </w:t>
      </w:r>
      <w:proofErr w:type="gramStart"/>
      <w:r>
        <w:rPr>
          <w:color w:val="auto"/>
          <w:sz w:val="22"/>
          <w:szCs w:val="22"/>
        </w:rPr>
        <w:t>A</w:t>
      </w:r>
      <w:proofErr w:type="gramEnd"/>
      <w:r>
        <w:rPr>
          <w:color w:val="auto"/>
          <w:sz w:val="22"/>
          <w:szCs w:val="22"/>
        </w:rPr>
        <w:t xml:space="preserve"> request for the helpful stranger to contact the child’s parents by telephone </w:t>
      </w:r>
    </w:p>
    <w:p w:rsidR="004D6B79" w:rsidRDefault="004D6B79" w:rsidP="004D6B79">
      <w:pPr>
        <w:pStyle w:val="Default"/>
        <w:rPr>
          <w:color w:val="auto"/>
          <w:sz w:val="22"/>
          <w:szCs w:val="22"/>
        </w:rPr>
      </w:pPr>
    </w:p>
    <w:p w:rsidR="0093248F" w:rsidRDefault="004D6B79" w:rsidP="0093248F">
      <w:pPr>
        <w:tabs>
          <w:tab w:val="left" w:pos="1275"/>
        </w:tabs>
        <w:rPr>
          <w:i/>
        </w:rPr>
      </w:pPr>
      <w:r>
        <w:t>You may add further details but remember that newspapers do not have space for long, exciting stories. Your account should be a statement of the facts, in clear, correct English.</w:t>
      </w:r>
    </w:p>
    <w:p w:rsidR="004D6B79" w:rsidRPr="004D6B79" w:rsidRDefault="004D6B79" w:rsidP="0093248F">
      <w:pPr>
        <w:tabs>
          <w:tab w:val="left" w:pos="1275"/>
        </w:tabs>
      </w:pPr>
      <w:r>
        <w:t>Write 250-300 words.</w:t>
      </w:r>
    </w:p>
    <w:sectPr w:rsidR="004D6B79" w:rsidRPr="004D6B79" w:rsidSect="004D6B79">
      <w:headerReference w:type="even" r:id="rId25"/>
      <w:headerReference w:type="default" r:id="rId26"/>
      <w:footerReference w:type="even" r:id="rId27"/>
      <w:footerReference w:type="default" r:id="rId28"/>
      <w:headerReference w:type="first" r:id="rId29"/>
      <w:footerReference w:type="first" r:id="rId30"/>
      <w:pgSz w:w="12240" w:h="15840"/>
      <w:pgMar w:top="90" w:right="1170" w:bottom="9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1563" w:rsidRDefault="00AE1563" w:rsidP="009335D5">
      <w:pPr>
        <w:spacing w:after="0" w:line="240" w:lineRule="auto"/>
      </w:pPr>
      <w:r>
        <w:separator/>
      </w:r>
    </w:p>
  </w:endnote>
  <w:endnote w:type="continuationSeparator" w:id="0">
    <w:p w:rsidR="00AE1563" w:rsidRDefault="00AE1563" w:rsidP="009335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5D5" w:rsidRDefault="009335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5D5" w:rsidRDefault="009335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5D5" w:rsidRDefault="009335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1563" w:rsidRDefault="00AE1563" w:rsidP="009335D5">
      <w:pPr>
        <w:spacing w:after="0" w:line="240" w:lineRule="auto"/>
      </w:pPr>
      <w:r>
        <w:separator/>
      </w:r>
    </w:p>
  </w:footnote>
  <w:footnote w:type="continuationSeparator" w:id="0">
    <w:p w:rsidR="00AE1563" w:rsidRDefault="00AE1563" w:rsidP="009335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5D5" w:rsidRDefault="009335D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8140985" o:spid="_x0000_s2050" type="#_x0000_t136" style="position:absolute;margin-left:0;margin-top:0;width:577.05pt;height:101.8pt;rotation:315;z-index:-251655168;mso-position-horizontal:center;mso-position-horizontal-relative:margin;mso-position-vertical:center;mso-position-vertical-relative:margin" o:allowincell="f" fillcolor="silver" stroked="f">
          <v:fill opacity=".5"/>
          <v:textpath style="font-family:&quot;Calibri&quot;;font-size:1pt" string="THE WORDS ACADEMY"/>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5D5" w:rsidRDefault="009335D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8140986" o:spid="_x0000_s2051" type="#_x0000_t136" style="position:absolute;margin-left:0;margin-top:0;width:577.05pt;height:101.8pt;rotation:315;z-index:-251653120;mso-position-horizontal:center;mso-position-horizontal-relative:margin;mso-position-vertical:center;mso-position-vertical-relative:margin" o:allowincell="f" fillcolor="silver" stroked="f">
          <v:fill opacity=".5"/>
          <v:textpath style="font-family:&quot;Calibri&quot;;font-size:1pt" string="THE WORDS ACADEMY"/>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5D5" w:rsidRDefault="009335D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8140984" o:spid="_x0000_s2049" type="#_x0000_t136" style="position:absolute;margin-left:0;margin-top:0;width:577.05pt;height:101.8pt;rotation:315;z-index:-251657216;mso-position-horizontal:center;mso-position-horizontal-relative:margin;mso-position-vertical:center;mso-position-vertical-relative:margin" o:allowincell="f" fillcolor="silver" stroked="f">
          <v:fill opacity=".5"/>
          <v:textpath style="font-family:&quot;Calibri&quot;;font-size:1pt" string="THE WORDS ACADEMY"/>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3C7239"/>
    <w:multiLevelType w:val="hybridMultilevel"/>
    <w:tmpl w:val="848A374E"/>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BE2"/>
    <w:rsid w:val="0013619D"/>
    <w:rsid w:val="00363CEF"/>
    <w:rsid w:val="004D6B79"/>
    <w:rsid w:val="00566938"/>
    <w:rsid w:val="005C2AD4"/>
    <w:rsid w:val="005E0D0C"/>
    <w:rsid w:val="00705758"/>
    <w:rsid w:val="00724348"/>
    <w:rsid w:val="0093248F"/>
    <w:rsid w:val="009335D5"/>
    <w:rsid w:val="00AE1563"/>
    <w:rsid w:val="00CE2867"/>
    <w:rsid w:val="00E024C5"/>
    <w:rsid w:val="00EE13A0"/>
    <w:rsid w:val="00FB3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5283F550-278F-421B-AFE6-A4D468AA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D0C"/>
    <w:pPr>
      <w:ind w:left="720"/>
      <w:contextualSpacing/>
    </w:pPr>
  </w:style>
  <w:style w:type="paragraph" w:styleId="Title">
    <w:name w:val="Title"/>
    <w:basedOn w:val="Normal"/>
    <w:next w:val="Normal"/>
    <w:link w:val="TitleChar"/>
    <w:uiPriority w:val="10"/>
    <w:qFormat/>
    <w:rsid w:val="001361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619D"/>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724348"/>
    <w:rPr>
      <w:color w:val="0563C1" w:themeColor="hyperlink"/>
      <w:u w:val="single"/>
    </w:rPr>
  </w:style>
  <w:style w:type="paragraph" w:customStyle="1" w:styleId="Default">
    <w:name w:val="Default"/>
    <w:rsid w:val="004D6B79"/>
    <w:pPr>
      <w:autoSpaceDE w:val="0"/>
      <w:autoSpaceDN w:val="0"/>
      <w:adjustRightInd w:val="0"/>
    </w:pPr>
    <w:rPr>
      <w:rFonts w:cs="Calibri"/>
      <w:color w:val="000000"/>
      <w:sz w:val="24"/>
      <w:szCs w:val="24"/>
    </w:rPr>
  </w:style>
  <w:style w:type="paragraph" w:styleId="Header">
    <w:name w:val="header"/>
    <w:basedOn w:val="Normal"/>
    <w:link w:val="HeaderChar"/>
    <w:uiPriority w:val="99"/>
    <w:unhideWhenUsed/>
    <w:rsid w:val="009335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35D5"/>
    <w:rPr>
      <w:sz w:val="22"/>
      <w:szCs w:val="22"/>
    </w:rPr>
  </w:style>
  <w:style w:type="paragraph" w:styleId="Footer">
    <w:name w:val="footer"/>
    <w:basedOn w:val="Normal"/>
    <w:link w:val="FooterChar"/>
    <w:uiPriority w:val="99"/>
    <w:unhideWhenUsed/>
    <w:rsid w:val="009335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35D5"/>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newspaperarticleyear6.weebly.com/headlines-byline-lead-and-supporting-paragraphs.html" TargetMode="External"/><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hyperlink" Target="http://www.thewordsacademy.com"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2.jpeg"/><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s://www.academia.edu/38220821/English_language_1123_Directed_writing_Topics_1_"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5.jpeg"/><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16</Pages>
  <Words>423</Words>
  <Characters>2415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9</cp:revision>
  <cp:lastPrinted>2021-05-06T16:28:00Z</cp:lastPrinted>
  <dcterms:created xsi:type="dcterms:W3CDTF">2021-05-06T15:58:00Z</dcterms:created>
  <dcterms:modified xsi:type="dcterms:W3CDTF">2021-05-07T15:04:00Z</dcterms:modified>
</cp:coreProperties>
</file>